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3C" w:rsidRDefault="0022673C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\1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\1 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673C" w:rsidRDefault="0022673C"/>
    <w:p w:rsidR="0022673C" w:rsidRDefault="0022673C"/>
    <w:p w:rsidR="0022673C" w:rsidRDefault="0022673C"/>
    <w:p w:rsidR="0022673C" w:rsidRDefault="0022673C"/>
    <w:tbl>
      <w:tblPr>
        <w:tblpPr w:leftFromText="180" w:rightFromText="180" w:vertAnchor="text" w:horzAnchor="margin" w:tblpY="-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2"/>
        <w:gridCol w:w="4175"/>
      </w:tblGrid>
      <w:tr w:rsidR="004F2D99" w:rsidRPr="00FB2649" w:rsidTr="004F2D99"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4F2D99" w:rsidRPr="00FB2649" w:rsidRDefault="004F2D99" w:rsidP="004F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ПРИНЯТО:</w:t>
            </w:r>
          </w:p>
          <w:p w:rsidR="004F2D99" w:rsidRPr="00FB2649" w:rsidRDefault="004F2D99" w:rsidP="004F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заседании педагогического совета </w:t>
            </w:r>
          </w:p>
          <w:p w:rsidR="004F2D99" w:rsidRPr="00FB2649" w:rsidRDefault="004F2D99" w:rsidP="004F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1 </w:t>
            </w:r>
          </w:p>
          <w:p w:rsidR="004F2D99" w:rsidRPr="00FB2649" w:rsidRDefault="004F2D99" w:rsidP="004F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     »       .  201    года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УТВЕРЖДАЮ</w:t>
            </w:r>
          </w:p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Заведующий  МАДОУ </w:t>
            </w:r>
          </w:p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«Детский сад №283»</w:t>
            </w:r>
          </w:p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____________</w:t>
            </w:r>
            <w:proofErr w:type="spellStart"/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А.А.Нигматуллина</w:t>
            </w:r>
            <w:proofErr w:type="spellEnd"/>
          </w:p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Приказ №   </w:t>
            </w:r>
          </w:p>
          <w:p w:rsidR="004F2D99" w:rsidRPr="00FB2649" w:rsidRDefault="004F2D99" w:rsidP="00FB2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от «</w:t>
            </w:r>
            <w:r w:rsid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FB26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года</w:t>
            </w:r>
          </w:p>
          <w:p w:rsidR="004F2D99" w:rsidRPr="00FB2649" w:rsidRDefault="004F2D99" w:rsidP="004F2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проведения проверки эффективности использования системы контентной фильтрации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интернет-ресурсов</w:t>
      </w:r>
      <w:proofErr w:type="spellEnd"/>
      <w:r>
        <w:rPr>
          <w:rFonts w:ascii="Times New Roman" w:hAnsi="Times New Roman" w:cs="Times New Roman"/>
          <w:b/>
          <w:bCs/>
        </w:rPr>
        <w:t xml:space="preserve"> в Муниципальном автономном дошкольном образовательном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учреждении</w:t>
      </w:r>
      <w:proofErr w:type="gramEnd"/>
      <w:r>
        <w:rPr>
          <w:rFonts w:ascii="Times New Roman" w:hAnsi="Times New Roman" w:cs="Times New Roman"/>
          <w:b/>
          <w:bCs/>
        </w:rPr>
        <w:t xml:space="preserve"> «Детский сад № 283 комбинированного вида»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Вахитовского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района г. Казани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Порядок </w:t>
      </w:r>
      <w:proofErr w:type="gramStart"/>
      <w:r>
        <w:rPr>
          <w:rFonts w:ascii="Times New Roman" w:hAnsi="Times New Roman" w:cs="Times New Roman"/>
        </w:rPr>
        <w:t>проведения проверки эффективности использования системы</w:t>
      </w:r>
      <w:proofErr w:type="gramEnd"/>
      <w:r>
        <w:rPr>
          <w:rFonts w:ascii="Times New Roman" w:hAnsi="Times New Roman" w:cs="Times New Roman"/>
        </w:rPr>
        <w:t xml:space="preserve"> контентной фильтрации </w:t>
      </w:r>
      <w:proofErr w:type="spellStart"/>
      <w:r>
        <w:rPr>
          <w:rFonts w:ascii="Times New Roman" w:hAnsi="Times New Roman" w:cs="Times New Roman"/>
        </w:rPr>
        <w:t>интернет-ресурсов</w:t>
      </w:r>
      <w:proofErr w:type="spellEnd"/>
      <w:r>
        <w:rPr>
          <w:rFonts w:ascii="Times New Roman" w:hAnsi="Times New Roman" w:cs="Times New Roman"/>
        </w:rPr>
        <w:t xml:space="preserve"> в Муниципальном автономном дошкольном образовательном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учреждении «Детский сад № 283 комбинированного вида» </w:t>
      </w:r>
      <w:proofErr w:type="spellStart"/>
      <w:r>
        <w:rPr>
          <w:rFonts w:ascii="Times New Roman" w:hAnsi="Times New Roman" w:cs="Times New Roman"/>
        </w:rPr>
        <w:t>Вахитовского</w:t>
      </w:r>
      <w:proofErr w:type="spellEnd"/>
      <w:r>
        <w:rPr>
          <w:rFonts w:ascii="Times New Roman" w:hAnsi="Times New Roman" w:cs="Times New Roman"/>
        </w:rPr>
        <w:t xml:space="preserve"> 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 xml:space="preserve"> (далее - Порядок) определяет процедуру проверки работы системы контентной фильтрации в Муниципальном автономном дошкольном образовательном учреждении «Детский сад № 283 комбинированного вида» </w:t>
      </w:r>
      <w:proofErr w:type="spellStart"/>
      <w:r>
        <w:rPr>
          <w:rFonts w:ascii="Times New Roman" w:hAnsi="Times New Roman" w:cs="Times New Roman"/>
        </w:rPr>
        <w:t>Вахитовского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  <w:r>
        <w:rPr>
          <w:rFonts w:ascii="Times New Roman" w:hAnsi="Times New Roman" w:cs="Times New Roman"/>
        </w:rPr>
        <w:t xml:space="preserve"> (далее - Учреждение).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proofErr w:type="gramStart"/>
      <w:r>
        <w:rPr>
          <w:rFonts w:ascii="Times New Roman" w:hAnsi="Times New Roman" w:cs="Times New Roman"/>
        </w:rPr>
        <w:t xml:space="preserve">Порядок разработан в соответствии с Федеральным законом от 29.12.2010 № 436-ФЭ «О защите детей от информации, причиняющей вред их здоровью и развитию», 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утвержденными </w:t>
      </w:r>
      <w:proofErr w:type="spellStart"/>
      <w:r>
        <w:rPr>
          <w:rFonts w:ascii="Times New Roman" w:hAnsi="Times New Roman" w:cs="Times New Roman"/>
        </w:rPr>
        <w:t>Минкомсвязи</w:t>
      </w:r>
      <w:proofErr w:type="spellEnd"/>
      <w:r>
        <w:rPr>
          <w:rFonts w:ascii="Times New Roman" w:hAnsi="Times New Roman" w:cs="Times New Roman"/>
        </w:rPr>
        <w:t xml:space="preserve"> 16.05.2019, и использует терминологию, которая введена ранее перечисленными</w:t>
      </w:r>
      <w:proofErr w:type="gramEnd"/>
      <w:r>
        <w:rPr>
          <w:rFonts w:ascii="Times New Roman" w:hAnsi="Times New Roman" w:cs="Times New Roman"/>
        </w:rPr>
        <w:t xml:space="preserve"> правовыми актами.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Порядок проверки системы контентной фильтрации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Проверку эффективности использования систем контентной фильтрации интерне</w:t>
      </w:r>
      <w:proofErr w:type="gramStart"/>
      <w:r>
        <w:rPr>
          <w:rFonts w:ascii="Times New Roman" w:hAnsi="Times New Roman" w:cs="Times New Roman"/>
        </w:rPr>
        <w:t>т-</w:t>
      </w:r>
      <w:proofErr w:type="gramEnd"/>
      <w:r>
        <w:rPr>
          <w:rFonts w:ascii="Times New Roman" w:hAnsi="Times New Roman" w:cs="Times New Roman"/>
        </w:rPr>
        <w:t xml:space="preserve"> ресурсов в Учреждении проводит ответственный за информационную безопасность три раза в течение учебного года.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информационную безопасность проверяет работоспособность системы контентной фильтрации на всех компьютерах образовательной организации путем ввода в поле поиска любого браузера ключевые слова из списка информации, запрещенной для просмотра обучающимися, с последующими попытками загрузки сайтов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найденных. В том </w:t>
      </w:r>
      <w:proofErr w:type="gramStart"/>
      <w:r>
        <w:rPr>
          <w:rFonts w:ascii="Times New Roman" w:hAnsi="Times New Roman" w:cs="Times New Roman"/>
        </w:rPr>
        <w:t>числе</w:t>
      </w:r>
      <w:proofErr w:type="gramEnd"/>
      <w:r>
        <w:rPr>
          <w:rFonts w:ascii="Times New Roman" w:hAnsi="Times New Roman" w:cs="Times New Roman"/>
        </w:rPr>
        <w:t xml:space="preserve">, ответственный за информационную безопасность проверяет, загружается ли информация, причиняющая вред здоровью и развитию детей, не имеющая отношения к образовательному процессу, в социальных сетях: В контакте, Одноклассники, </w:t>
      </w:r>
      <w:proofErr w:type="spellStart"/>
      <w:r>
        <w:rPr>
          <w:rFonts w:ascii="Times New Roman" w:hAnsi="Times New Roman" w:cs="Times New Roman"/>
        </w:rPr>
        <w:t>Твиттер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Фейсбук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Инстаграм</w:t>
      </w:r>
      <w:proofErr w:type="spellEnd"/>
      <w:r>
        <w:rPr>
          <w:rFonts w:ascii="Times New Roman" w:hAnsi="Times New Roman" w:cs="Times New Roman"/>
        </w:rPr>
        <w:t>. Живой Журнал и др.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Чтобы провести проверку, 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информационную безопасность выбирает три-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четыре ресурса с информацией, причиняющей вред здоровью и (или) развитию детей, а также не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соответствующей задачам образования, в том числе ищет информационную продукцию, запрещенную для детей, в форме сайтов, графических изображений, аудиовизуальных произведений и других форм информационной продукции.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В качестве проверочных ресурсов ответственный за информационную безопасность использует </w:t>
      </w:r>
      <w:proofErr w:type="gramStart"/>
      <w:r>
        <w:rPr>
          <w:rFonts w:ascii="Times New Roman" w:hAnsi="Times New Roman" w:cs="Times New Roman"/>
        </w:rPr>
        <w:t>сайты</w:t>
      </w:r>
      <w:proofErr w:type="gramEnd"/>
      <w:r>
        <w:rPr>
          <w:rFonts w:ascii="Times New Roman" w:hAnsi="Times New Roman" w:cs="Times New Roman"/>
        </w:rPr>
        <w:t xml:space="preserve"> в том числе из списка экстремистских материалов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Ответственный за информационную безопасность вносит название материала (части материала, адрес сайта) в поисковую строку браузера. Из предложенного списка адресов переходит на страницу сайта, содержащего </w:t>
      </w:r>
      <w:proofErr w:type="gramStart"/>
      <w:r>
        <w:rPr>
          <w:rFonts w:ascii="Times New Roman" w:hAnsi="Times New Roman" w:cs="Times New Roman"/>
        </w:rPr>
        <w:t>негативный</w:t>
      </w:r>
      <w:proofErr w:type="gramEnd"/>
      <w:r>
        <w:rPr>
          <w:rFonts w:ascii="Times New Roman" w:hAnsi="Times New Roman" w:cs="Times New Roman"/>
        </w:rPr>
        <w:t xml:space="preserve"> контент.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2.6. Если материал отображается и с ним можно ознакомиться без дополнительных условий, ответственный за информационную безопасность фиксирует факт нарушения работы системы контентной фильтрации.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Если ресурс требует дополнительных действий (регистрации, условного скачивания, переадресации и т. д.), при выполнении которых материал отображается, ответственный за информационную безопасность также фиксирует факт нарушения работы системы контентной фильтрации.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Если невозможно ознакомиться с </w:t>
      </w:r>
      <w:proofErr w:type="gramStart"/>
      <w:r>
        <w:rPr>
          <w:rFonts w:ascii="Times New Roman" w:hAnsi="Times New Roman" w:cs="Times New Roman"/>
        </w:rPr>
        <w:t>негативным</w:t>
      </w:r>
      <w:proofErr w:type="gramEnd"/>
      <w:r>
        <w:rPr>
          <w:rFonts w:ascii="Times New Roman" w:hAnsi="Times New Roman" w:cs="Times New Roman"/>
        </w:rPr>
        <w:t xml:space="preserve"> контентом при выполнении дополнительных условий (регистрации, скачивания материалов, переадресации и т. д.), нарушение не фиксируется.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Ответственный за информационную безопасность </w:t>
      </w:r>
      <w:r w:rsidR="00FB2649">
        <w:rPr>
          <w:rFonts w:ascii="Times New Roman" w:hAnsi="Times New Roman" w:cs="Times New Roman"/>
        </w:rPr>
        <w:t xml:space="preserve">составляет три-четыре запроса в </w:t>
      </w:r>
      <w:r>
        <w:rPr>
          <w:rFonts w:ascii="Times New Roman" w:hAnsi="Times New Roman" w:cs="Times New Roman"/>
        </w:rPr>
        <w:t>поисковой строке браузера, состоящих из слов, котор</w:t>
      </w:r>
      <w:r w:rsidR="00FB2649">
        <w:rPr>
          <w:rFonts w:ascii="Times New Roman" w:hAnsi="Times New Roman" w:cs="Times New Roman"/>
        </w:rPr>
        <w:t xml:space="preserve">ые могут однозначно привести на </w:t>
      </w:r>
      <w:r>
        <w:rPr>
          <w:rFonts w:ascii="Times New Roman" w:hAnsi="Times New Roman" w:cs="Times New Roman"/>
        </w:rPr>
        <w:t>запрещенные для несовершеннолетних ресурсы, например п</w:t>
      </w:r>
      <w:r w:rsidR="00FB2649">
        <w:rPr>
          <w:rFonts w:ascii="Times New Roman" w:hAnsi="Times New Roman" w:cs="Times New Roman"/>
        </w:rPr>
        <w:t xml:space="preserve">о темам: экстремизм, проявление </w:t>
      </w:r>
      <w:r>
        <w:rPr>
          <w:rFonts w:ascii="Times New Roman" w:hAnsi="Times New Roman" w:cs="Times New Roman"/>
        </w:rPr>
        <w:t xml:space="preserve">жестокости, порнография, терроризм, суицид, насилие и </w:t>
      </w:r>
      <w:r w:rsidR="00FB2649">
        <w:rPr>
          <w:rFonts w:ascii="Times New Roman" w:hAnsi="Times New Roman" w:cs="Times New Roman"/>
        </w:rPr>
        <w:t xml:space="preserve">т. д. К примеру, вводятся фразы </w:t>
      </w:r>
      <w:r>
        <w:rPr>
          <w:rFonts w:ascii="Times New Roman" w:hAnsi="Times New Roman" w:cs="Times New Roman"/>
        </w:rPr>
        <w:t>«изготовление зажигательной бомбы», «издевательства над</w:t>
      </w:r>
      <w:r w:rsidR="00FB2649">
        <w:rPr>
          <w:rFonts w:ascii="Times New Roman" w:hAnsi="Times New Roman" w:cs="Times New Roman"/>
        </w:rPr>
        <w:t xml:space="preserve"> несовершеннолетними», «способы </w:t>
      </w:r>
      <w:r>
        <w:rPr>
          <w:rFonts w:ascii="Times New Roman" w:hAnsi="Times New Roman" w:cs="Times New Roman"/>
        </w:rPr>
        <w:t>суицида».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Из предложенного поисковой системой </w:t>
      </w:r>
      <w:r w:rsidR="00FB2649">
        <w:rPr>
          <w:rFonts w:ascii="Times New Roman" w:hAnsi="Times New Roman" w:cs="Times New Roman"/>
        </w:rPr>
        <w:t xml:space="preserve">списка адресов </w:t>
      </w:r>
      <w:proofErr w:type="gramStart"/>
      <w:r w:rsidR="00FB2649">
        <w:rPr>
          <w:rFonts w:ascii="Times New Roman" w:hAnsi="Times New Roman" w:cs="Times New Roman"/>
        </w:rPr>
        <w:t>ответственный</w:t>
      </w:r>
      <w:proofErr w:type="gramEnd"/>
      <w:r w:rsidR="00FB2649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 xml:space="preserve">информационную безопасность переходит на страницу </w:t>
      </w:r>
      <w:r w:rsidR="00FB2649">
        <w:rPr>
          <w:rFonts w:ascii="Times New Roman" w:hAnsi="Times New Roman" w:cs="Times New Roman"/>
        </w:rPr>
        <w:t xml:space="preserve">двух-трех сайтов и знакомится с </w:t>
      </w:r>
      <w:r>
        <w:rPr>
          <w:rFonts w:ascii="Times New Roman" w:hAnsi="Times New Roman" w:cs="Times New Roman"/>
        </w:rPr>
        <w:t>полученными материалами.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proofErr w:type="gramStart"/>
      <w:r>
        <w:rPr>
          <w:rFonts w:ascii="Times New Roman" w:hAnsi="Times New Roman" w:cs="Times New Roman"/>
        </w:rPr>
        <w:t>Ответственный за информационную безопасность дает оценку материалам на предмет</w:t>
      </w:r>
      <w:proofErr w:type="gramEnd"/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возможного нанесения ущерба физическому и пси</w:t>
      </w:r>
      <w:r w:rsidR="00FB2649">
        <w:rPr>
          <w:rFonts w:ascii="Times New Roman" w:hAnsi="Times New Roman" w:cs="Times New Roman"/>
        </w:rPr>
        <w:t xml:space="preserve">хическому здоровью </w:t>
      </w:r>
      <w:proofErr w:type="gramStart"/>
      <w:r w:rsidR="00FB2649">
        <w:rPr>
          <w:rFonts w:ascii="Times New Roman" w:hAnsi="Times New Roman" w:cs="Times New Roman"/>
        </w:rPr>
        <w:t>обучающихся</w:t>
      </w:r>
      <w:proofErr w:type="gramEnd"/>
      <w:r w:rsidR="00FB2649">
        <w:rPr>
          <w:rFonts w:ascii="Times New Roman" w:hAnsi="Times New Roman" w:cs="Times New Roman"/>
        </w:rPr>
        <w:t xml:space="preserve">. </w:t>
      </w:r>
      <w:proofErr w:type="gramStart"/>
      <w:r w:rsidR="00FB2649">
        <w:rPr>
          <w:rFonts w:ascii="Times New Roman" w:hAnsi="Times New Roman" w:cs="Times New Roman"/>
        </w:rPr>
        <w:t xml:space="preserve">Если </w:t>
      </w:r>
      <w:r>
        <w:rPr>
          <w:rFonts w:ascii="Times New Roman" w:hAnsi="Times New Roman" w:cs="Times New Roman"/>
        </w:rPr>
        <w:t>обнаруженный материал входит в перечень з</w:t>
      </w:r>
      <w:r w:rsidR="00FB2649">
        <w:rPr>
          <w:rFonts w:ascii="Times New Roman" w:hAnsi="Times New Roman" w:cs="Times New Roman"/>
        </w:rPr>
        <w:t xml:space="preserve">апрещенной для детей информации </w:t>
      </w:r>
      <w:r>
        <w:rPr>
          <w:rFonts w:ascii="Times New Roman" w:hAnsi="Times New Roman" w:cs="Times New Roman"/>
        </w:rPr>
        <w:t>(Приложение № 1 к Методическим рекомендациям п</w:t>
      </w:r>
      <w:r w:rsidR="00FB2649">
        <w:rPr>
          <w:rFonts w:ascii="Times New Roman" w:hAnsi="Times New Roman" w:cs="Times New Roman"/>
        </w:rPr>
        <w:t xml:space="preserve">о ограничению в образовательных </w:t>
      </w:r>
      <w:r>
        <w:rPr>
          <w:rFonts w:ascii="Times New Roman" w:hAnsi="Times New Roman" w:cs="Times New Roman"/>
        </w:rPr>
        <w:t>организациях доступа обучающихся к видам информаци</w:t>
      </w:r>
      <w:r w:rsidR="00FB2649">
        <w:rPr>
          <w:rFonts w:ascii="Times New Roman" w:hAnsi="Times New Roman" w:cs="Times New Roman"/>
        </w:rPr>
        <w:t xml:space="preserve">и, распространяемой посредством </w:t>
      </w:r>
      <w:r>
        <w:rPr>
          <w:rFonts w:ascii="Times New Roman" w:hAnsi="Times New Roman" w:cs="Times New Roman"/>
        </w:rPr>
        <w:t>сети интернет, причиняющей вред здоровью и (</w:t>
      </w:r>
      <w:r w:rsidR="00FB2649">
        <w:rPr>
          <w:rFonts w:ascii="Times New Roman" w:hAnsi="Times New Roman" w:cs="Times New Roman"/>
        </w:rPr>
        <w:t xml:space="preserve">или) развитию детей, а также не </w:t>
      </w:r>
      <w:r>
        <w:rPr>
          <w:rFonts w:ascii="Times New Roman" w:hAnsi="Times New Roman" w:cs="Times New Roman"/>
        </w:rPr>
        <w:t xml:space="preserve">соответствующей задачам образования, утв. </w:t>
      </w:r>
      <w:proofErr w:type="spellStart"/>
      <w:r>
        <w:rPr>
          <w:rFonts w:ascii="Times New Roman" w:hAnsi="Times New Roman" w:cs="Times New Roman"/>
        </w:rPr>
        <w:t>Минкомсвяз</w:t>
      </w:r>
      <w:r w:rsidR="00FB2649">
        <w:rPr>
          <w:rFonts w:ascii="Times New Roman" w:hAnsi="Times New Roman" w:cs="Times New Roman"/>
        </w:rPr>
        <w:t>и</w:t>
      </w:r>
      <w:proofErr w:type="spellEnd"/>
      <w:r w:rsidR="00FB2649">
        <w:rPr>
          <w:rFonts w:ascii="Times New Roman" w:hAnsi="Times New Roman" w:cs="Times New Roman"/>
        </w:rPr>
        <w:t xml:space="preserve"> 16.05.2019), ответственный за </w:t>
      </w:r>
      <w:r>
        <w:rPr>
          <w:rFonts w:ascii="Times New Roman" w:hAnsi="Times New Roman" w:cs="Times New Roman"/>
        </w:rPr>
        <w:t xml:space="preserve">информационную безопасность фиксирует факт нарушения с </w:t>
      </w:r>
      <w:r w:rsidR="00FB2649">
        <w:rPr>
          <w:rFonts w:ascii="Times New Roman" w:hAnsi="Times New Roman" w:cs="Times New Roman"/>
        </w:rPr>
        <w:t xml:space="preserve">указанием источника и критериев </w:t>
      </w:r>
      <w:r>
        <w:rPr>
          <w:rFonts w:ascii="Times New Roman" w:hAnsi="Times New Roman" w:cs="Times New Roman"/>
        </w:rPr>
        <w:t>оценки.</w:t>
      </w:r>
      <w:proofErr w:type="gramEnd"/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Если найденный материал нарушает законодате</w:t>
      </w:r>
      <w:r w:rsidR="00FB2649">
        <w:rPr>
          <w:rFonts w:ascii="Times New Roman" w:hAnsi="Times New Roman" w:cs="Times New Roman"/>
        </w:rPr>
        <w:t xml:space="preserve">льство Российской Федерации, то </w:t>
      </w:r>
      <w:r>
        <w:rPr>
          <w:rFonts w:ascii="Times New Roman" w:hAnsi="Times New Roman" w:cs="Times New Roman"/>
        </w:rPr>
        <w:t>ответственный за информационную безопасность направ</w:t>
      </w:r>
      <w:r w:rsidR="00FB2649">
        <w:rPr>
          <w:rFonts w:ascii="Times New Roman" w:hAnsi="Times New Roman" w:cs="Times New Roman"/>
        </w:rPr>
        <w:t xml:space="preserve">ляет сообщение о противоправном ресурсе 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Роскомнадзор</w:t>
      </w:r>
      <w:proofErr w:type="spellEnd"/>
      <w:r>
        <w:rPr>
          <w:rFonts w:ascii="Times New Roman" w:hAnsi="Times New Roman" w:cs="Times New Roman"/>
        </w:rPr>
        <w:t xml:space="preserve"> через электронную форму на сайте.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информационную безопасность проверяет работос</w:t>
      </w:r>
      <w:r w:rsidR="00FB2649">
        <w:rPr>
          <w:rFonts w:ascii="Times New Roman" w:hAnsi="Times New Roman" w:cs="Times New Roman"/>
        </w:rPr>
        <w:t xml:space="preserve">пособность </w:t>
      </w:r>
      <w:r>
        <w:rPr>
          <w:rFonts w:ascii="Times New Roman" w:hAnsi="Times New Roman" w:cs="Times New Roman"/>
        </w:rPr>
        <w:t>журнала, фиксирующего адреса сайтов, посещаемы</w:t>
      </w:r>
      <w:r w:rsidR="00FB2649">
        <w:rPr>
          <w:rFonts w:ascii="Times New Roman" w:hAnsi="Times New Roman" w:cs="Times New Roman"/>
        </w:rPr>
        <w:t xml:space="preserve">х с компьютеров образовательной </w:t>
      </w:r>
      <w:r>
        <w:rPr>
          <w:rFonts w:ascii="Times New Roman" w:hAnsi="Times New Roman" w:cs="Times New Roman"/>
        </w:rPr>
        <w:t>организации.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По итогам мониторинга ответственный за информ</w:t>
      </w:r>
      <w:r w:rsidR="00FB2649">
        <w:rPr>
          <w:rFonts w:ascii="Times New Roman" w:hAnsi="Times New Roman" w:cs="Times New Roman"/>
        </w:rPr>
        <w:t xml:space="preserve">ационную безопасность оформляет </w:t>
      </w:r>
      <w:r>
        <w:rPr>
          <w:rFonts w:ascii="Times New Roman" w:hAnsi="Times New Roman" w:cs="Times New Roman"/>
        </w:rPr>
        <w:t>акт проверки контентной фильтрации в образовательной организации по фор</w:t>
      </w:r>
      <w:r w:rsidR="00FB2649">
        <w:rPr>
          <w:rFonts w:ascii="Times New Roman" w:hAnsi="Times New Roman" w:cs="Times New Roman"/>
        </w:rPr>
        <w:t xml:space="preserve">ме из приложения к </w:t>
      </w:r>
      <w:r>
        <w:rPr>
          <w:rFonts w:ascii="Times New Roman" w:hAnsi="Times New Roman" w:cs="Times New Roman"/>
        </w:rPr>
        <w:t>Порядку.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2.15. </w:t>
      </w:r>
      <w:proofErr w:type="gramStart"/>
      <w:r>
        <w:rPr>
          <w:rFonts w:ascii="Times New Roman" w:hAnsi="Times New Roman" w:cs="Times New Roman"/>
        </w:rPr>
        <w:t>Если ответственный за информационную безопа</w:t>
      </w:r>
      <w:r w:rsidR="00FB2649">
        <w:rPr>
          <w:rFonts w:ascii="Times New Roman" w:hAnsi="Times New Roman" w:cs="Times New Roman"/>
        </w:rPr>
        <w:t xml:space="preserve">сность выявил сайты, которые не </w:t>
      </w:r>
      <w:r>
        <w:rPr>
          <w:rFonts w:ascii="Times New Roman" w:hAnsi="Times New Roman" w:cs="Times New Roman"/>
        </w:rPr>
        <w:t>входят в Реестр безопасных образовательных сайтов, то</w:t>
      </w:r>
      <w:r w:rsidR="00FB2649">
        <w:rPr>
          <w:rFonts w:ascii="Times New Roman" w:hAnsi="Times New Roman" w:cs="Times New Roman"/>
        </w:rPr>
        <w:t xml:space="preserve"> перечисляет их в акте проверки контентной </w:t>
      </w:r>
      <w:r>
        <w:rPr>
          <w:rFonts w:ascii="Times New Roman" w:hAnsi="Times New Roman" w:cs="Times New Roman"/>
        </w:rPr>
        <w:t>фильтрации в образовательной организации.</w:t>
      </w:r>
      <w:proofErr w:type="gramEnd"/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 При выявлении компьютеров, подключенных к сети интернет и не имеющих системы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контентной фильтрации, производится одно из следующих действий:</w:t>
      </w:r>
    </w:p>
    <w:p w:rsidR="004F2D99" w:rsidRDefault="004F2D99" w:rsidP="004F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немедленная установка и настройка системы контентной фильтрации;</w:t>
      </w:r>
    </w:p>
    <w:p w:rsidR="004F2D99" w:rsidRPr="00FB2649" w:rsidRDefault="004F2D99" w:rsidP="00FB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немедленное программное и/или физическое отключен</w:t>
      </w:r>
      <w:r w:rsidR="00FB2649">
        <w:rPr>
          <w:rFonts w:ascii="Times New Roman" w:hAnsi="Times New Roman" w:cs="Times New Roman"/>
        </w:rPr>
        <w:t>ие доступа к сети интернет на выявленных компьютерах.</w:t>
      </w:r>
    </w:p>
    <w:sectPr w:rsidR="004F2D99" w:rsidRPr="00FB2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2A"/>
    <w:rsid w:val="000D582A"/>
    <w:rsid w:val="0022673C"/>
    <w:rsid w:val="004F2D99"/>
    <w:rsid w:val="00526B90"/>
    <w:rsid w:val="008B4780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2020-02-13T11:50:00Z</cp:lastPrinted>
  <dcterms:created xsi:type="dcterms:W3CDTF">2020-02-13T11:37:00Z</dcterms:created>
  <dcterms:modified xsi:type="dcterms:W3CDTF">2020-03-16T11:38:00Z</dcterms:modified>
</cp:coreProperties>
</file>